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62" w:rsidRDefault="00724B62">
      <w:pPr>
        <w:pStyle w:val="a3"/>
        <w:rPr>
          <w:sz w:val="20"/>
        </w:rPr>
      </w:pPr>
    </w:p>
    <w:p w:rsidR="00724B62" w:rsidRDefault="00724B62">
      <w:pPr>
        <w:rPr>
          <w:sz w:val="20"/>
        </w:rPr>
        <w:sectPr w:rsidR="00724B62">
          <w:type w:val="continuous"/>
          <w:pgSz w:w="11910" w:h="16840"/>
          <w:pgMar w:top="140" w:right="1240" w:bottom="280" w:left="420" w:header="720" w:footer="720" w:gutter="0"/>
          <w:cols w:space="720"/>
        </w:sectPr>
      </w:pPr>
    </w:p>
    <w:p w:rsidR="00724B62" w:rsidRDefault="00724B62">
      <w:pPr>
        <w:pStyle w:val="a3"/>
        <w:spacing w:line="269" w:lineRule="exact"/>
        <w:ind w:left="2267"/>
      </w:pPr>
    </w:p>
    <w:p w:rsidR="00724B62" w:rsidRDefault="00893A35" w:rsidP="00811CD7">
      <w:pPr>
        <w:pStyle w:val="a3"/>
        <w:spacing w:before="2"/>
        <w:jc w:val="right"/>
        <w:rPr>
          <w:sz w:val="27"/>
        </w:rPr>
      </w:pPr>
      <w:bookmarkStart w:id="0" w:name="_GoBack"/>
      <w:r>
        <w:br w:type="column"/>
      </w:r>
      <w:bookmarkEnd w:id="0"/>
    </w:p>
    <w:p w:rsidR="00724B62" w:rsidRPr="00811CD7" w:rsidRDefault="00893A35" w:rsidP="00811CD7">
      <w:pPr>
        <w:ind w:left="709"/>
        <w:jc w:val="right"/>
        <w:rPr>
          <w:sz w:val="24"/>
          <w:szCs w:val="24"/>
        </w:rPr>
      </w:pPr>
      <w:r w:rsidRPr="00811CD7">
        <w:rPr>
          <w:sz w:val="24"/>
          <w:szCs w:val="24"/>
        </w:rPr>
        <w:t>«Утверждаю»</w:t>
      </w:r>
    </w:p>
    <w:p w:rsidR="00724B62" w:rsidRPr="00FE677E" w:rsidRDefault="00FE677E" w:rsidP="00811CD7">
      <w:pPr>
        <w:tabs>
          <w:tab w:val="left" w:pos="3323"/>
        </w:tabs>
        <w:spacing w:before="3"/>
        <w:ind w:left="105" w:right="58"/>
        <w:jc w:val="right"/>
      </w:pPr>
      <w:r>
        <w:t xml:space="preserve">       Директор МКОУ «</w:t>
      </w:r>
      <w:proofErr w:type="spellStart"/>
      <w:r>
        <w:t>Таловская</w:t>
      </w:r>
      <w:proofErr w:type="spellEnd"/>
      <w:r>
        <w:t xml:space="preserve"> СШ»</w:t>
      </w:r>
    </w:p>
    <w:p w:rsidR="00811CD7" w:rsidRDefault="00FE677E" w:rsidP="00811CD7">
      <w:pPr>
        <w:tabs>
          <w:tab w:val="left" w:pos="2189"/>
          <w:tab w:val="left" w:pos="3509"/>
        </w:tabs>
        <w:spacing w:line="321" w:lineRule="exact"/>
        <w:ind w:left="1747"/>
        <w:jc w:val="right"/>
      </w:pPr>
      <w:r>
        <w:t>____________Хусаинова А.С.</w:t>
      </w:r>
    </w:p>
    <w:p w:rsidR="00724B62" w:rsidRPr="00811CD7" w:rsidRDefault="00811CD7" w:rsidP="00811CD7">
      <w:pPr>
        <w:tabs>
          <w:tab w:val="left" w:pos="2189"/>
          <w:tab w:val="left" w:pos="3509"/>
        </w:tabs>
        <w:spacing w:line="321" w:lineRule="exact"/>
        <w:ind w:left="1747"/>
        <w:jc w:val="right"/>
        <w:rPr>
          <w:sz w:val="24"/>
          <w:szCs w:val="24"/>
        </w:rPr>
        <w:sectPr w:rsidR="00724B62" w:rsidRPr="00811CD7" w:rsidSect="00811CD7">
          <w:type w:val="continuous"/>
          <w:pgSz w:w="11910" w:h="16840"/>
          <w:pgMar w:top="140" w:right="711" w:bottom="280" w:left="420" w:header="720" w:footer="720" w:gutter="0"/>
          <w:cols w:num="2" w:space="720" w:equalWidth="0">
            <w:col w:w="4429" w:space="1510"/>
            <w:col w:w="4840"/>
          </w:cols>
        </w:sectPr>
      </w:pPr>
      <w:r w:rsidRPr="00811CD7">
        <w:rPr>
          <w:sz w:val="24"/>
          <w:szCs w:val="24"/>
        </w:rPr>
        <w:t>Протокол №1</w:t>
      </w:r>
      <w:r w:rsidR="00FE677E">
        <w:rPr>
          <w:sz w:val="24"/>
          <w:szCs w:val="24"/>
        </w:rPr>
        <w:t xml:space="preserve"> от 31.08.2024</w:t>
      </w:r>
      <w:r>
        <w:rPr>
          <w:sz w:val="24"/>
          <w:szCs w:val="24"/>
        </w:rPr>
        <w:t xml:space="preserve"> г.</w:t>
      </w:r>
    </w:p>
    <w:p w:rsidR="00724B62" w:rsidRDefault="00893A35" w:rsidP="00811CD7">
      <w:pPr>
        <w:pStyle w:val="a4"/>
        <w:spacing w:line="237" w:lineRule="auto"/>
        <w:jc w:val="center"/>
      </w:pPr>
      <w:r>
        <w:lastRenderedPageBreak/>
        <w:t>План работы педагога-психолога по обеспечению психологической</w:t>
      </w:r>
      <w:r>
        <w:rPr>
          <w:spacing w:val="-67"/>
        </w:rPr>
        <w:t xml:space="preserve"> </w:t>
      </w:r>
      <w:r>
        <w:t>поддержки</w:t>
      </w:r>
      <w:r w:rsidR="00C06B1E">
        <w:t xml:space="preserve"> воспитанников</w:t>
      </w:r>
      <w:r>
        <w:t>,</w:t>
      </w:r>
      <w:r>
        <w:rPr>
          <w:spacing w:val="-2"/>
        </w:rPr>
        <w:t xml:space="preserve"> </w:t>
      </w:r>
      <w:r>
        <w:t>чьих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призвали</w:t>
      </w:r>
      <w:r>
        <w:rPr>
          <w:spacing w:val="-3"/>
        </w:rPr>
        <w:t xml:space="preserve"> </w:t>
      </w:r>
      <w:r>
        <w:t xml:space="preserve">на </w:t>
      </w:r>
      <w:r w:rsidR="00811CD7">
        <w:t>СВО</w:t>
      </w:r>
    </w:p>
    <w:p w:rsidR="00724B62" w:rsidRDefault="00724B62">
      <w:pPr>
        <w:pStyle w:val="a3"/>
        <w:spacing w:before="10"/>
        <w:rPr>
          <w:b/>
        </w:rPr>
      </w:pPr>
    </w:p>
    <w:tbl>
      <w:tblPr>
        <w:tblW w:w="9828" w:type="dxa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2314"/>
        <w:gridCol w:w="2715"/>
        <w:gridCol w:w="3654"/>
      </w:tblGrid>
      <w:tr w:rsidR="00724B62" w:rsidTr="00C06B1E">
        <w:trPr>
          <w:trHeight w:val="426"/>
        </w:trPr>
        <w:tc>
          <w:tcPr>
            <w:tcW w:w="1145" w:type="dxa"/>
          </w:tcPr>
          <w:p w:rsidR="00724B62" w:rsidRDefault="00893A35">
            <w:pPr>
              <w:pStyle w:val="TableParagraph"/>
              <w:spacing w:before="7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14" w:type="dxa"/>
          </w:tcPr>
          <w:p w:rsidR="00724B62" w:rsidRDefault="00893A35">
            <w:pPr>
              <w:pStyle w:val="TableParagraph"/>
              <w:spacing w:before="73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715" w:type="dxa"/>
          </w:tcPr>
          <w:p w:rsidR="00724B62" w:rsidRDefault="00893A35">
            <w:pPr>
              <w:pStyle w:val="TableParagraph"/>
              <w:spacing w:before="73"/>
              <w:ind w:left="1059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654" w:type="dxa"/>
          </w:tcPr>
          <w:p w:rsidR="00724B62" w:rsidRDefault="00893A35">
            <w:pPr>
              <w:pStyle w:val="TableParagraph"/>
              <w:spacing w:before="73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24B62" w:rsidTr="00C06B1E">
        <w:trPr>
          <w:trHeight w:val="3318"/>
        </w:trPr>
        <w:tc>
          <w:tcPr>
            <w:tcW w:w="1145" w:type="dxa"/>
            <w:tcBorders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bottom w:val="nil"/>
            </w:tcBorders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24B62" w:rsidRPr="006F51BE" w:rsidRDefault="00893A35" w:rsidP="009C24C5">
            <w:pPr>
              <w:pStyle w:val="TableParagraph"/>
              <w:ind w:left="73" w:right="367"/>
              <w:rPr>
                <w:sz w:val="24"/>
              </w:rPr>
            </w:pPr>
            <w:r>
              <w:rPr>
                <w:sz w:val="24"/>
              </w:rPr>
              <w:t>Анализ ситуации</w:t>
            </w:r>
            <w:r w:rsidR="006F51BE">
              <w:rPr>
                <w:sz w:val="24"/>
              </w:rPr>
              <w:t xml:space="preserve"> в МКОУ «</w:t>
            </w:r>
            <w:proofErr w:type="spellStart"/>
            <w:r w:rsidR="006F51BE">
              <w:rPr>
                <w:sz w:val="24"/>
              </w:rPr>
              <w:t>Таловская</w:t>
            </w:r>
            <w:proofErr w:type="spellEnd"/>
            <w:r w:rsidR="006F51BE">
              <w:rPr>
                <w:sz w:val="24"/>
              </w:rPr>
              <w:t xml:space="preserve"> </w:t>
            </w:r>
            <w:proofErr w:type="gramStart"/>
            <w:r w:rsidR="006F51BE">
              <w:rPr>
                <w:sz w:val="24"/>
                <w:lang w:val="en-US"/>
              </w:rPr>
              <w:t>C</w:t>
            </w:r>
            <w:proofErr w:type="gramEnd"/>
            <w:r w:rsidR="006F51BE">
              <w:rPr>
                <w:sz w:val="24"/>
              </w:rPr>
              <w:t>Ш»</w:t>
            </w:r>
          </w:p>
        </w:tc>
        <w:tc>
          <w:tcPr>
            <w:tcW w:w="2715" w:type="dxa"/>
            <w:tcBorders>
              <w:bottom w:val="nil"/>
            </w:tcBorders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24B62" w:rsidRDefault="00893A35">
            <w:pPr>
              <w:pStyle w:val="TableParagraph"/>
              <w:ind w:left="74" w:right="29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и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</w:p>
          <w:p w:rsidR="00724B62" w:rsidRDefault="00893A35">
            <w:pPr>
              <w:pStyle w:val="TableParagraph"/>
              <w:ind w:left="74" w:right="141"/>
              <w:rPr>
                <w:sz w:val="24"/>
              </w:rPr>
            </w:pPr>
            <w:r>
              <w:rPr>
                <w:sz w:val="24"/>
              </w:rPr>
              <w:t>ближайшие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 призваны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3654" w:type="dxa"/>
            <w:tcBorders>
              <w:bottom w:val="nil"/>
            </w:tcBorders>
          </w:tcPr>
          <w:p w:rsidR="00724B62" w:rsidRDefault="00893A35">
            <w:pPr>
              <w:pStyle w:val="TableParagraph"/>
              <w:spacing w:before="66"/>
              <w:ind w:left="73" w:right="111"/>
              <w:rPr>
                <w:sz w:val="24"/>
              </w:rPr>
            </w:pPr>
            <w:r>
              <w:rPr>
                <w:sz w:val="24"/>
              </w:rPr>
              <w:t>– анкетирование или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мессенджеры,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журнал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</w:p>
          <w:p w:rsidR="00724B62" w:rsidRDefault="00893A35">
            <w:pPr>
              <w:pStyle w:val="TableParagraph"/>
              <w:ind w:left="73" w:right="104"/>
              <w:rPr>
                <w:sz w:val="24"/>
              </w:rPr>
            </w:pPr>
            <w:r>
              <w:rPr>
                <w:sz w:val="24"/>
              </w:rPr>
              <w:t>выявление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24B62" w:rsidRDefault="00893A35">
            <w:pPr>
              <w:pStyle w:val="TableParagraph"/>
              <w:spacing w:before="1"/>
              <w:ind w:left="73" w:right="242"/>
              <w:rPr>
                <w:sz w:val="24"/>
              </w:rPr>
            </w:pPr>
            <w:r>
              <w:rPr>
                <w:sz w:val="24"/>
              </w:rPr>
              <w:t>определения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327481" w:rsidRDefault="00893A3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724B62" w:rsidRPr="00327481" w:rsidRDefault="00724B62" w:rsidP="00327481"/>
        </w:tc>
      </w:tr>
      <w:tr w:rsidR="00724B62" w:rsidTr="00327481">
        <w:trPr>
          <w:trHeight w:val="1242"/>
        </w:trPr>
        <w:tc>
          <w:tcPr>
            <w:tcW w:w="1145" w:type="dxa"/>
            <w:vMerge w:val="restart"/>
            <w:tcBorders>
              <w:top w:val="nil"/>
              <w:bottom w:val="nil"/>
            </w:tcBorders>
            <w:textDirection w:val="btLr"/>
          </w:tcPr>
          <w:p w:rsidR="00724B62" w:rsidRDefault="00724B62" w:rsidP="009C24C5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724B62" w:rsidRDefault="009C24C5" w:rsidP="009C24C5">
            <w:pPr>
              <w:pStyle w:val="TableParagraph"/>
              <w:ind w:left="74" w:right="113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2314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724B62" w:rsidRDefault="00893A35" w:rsidP="00C06B1E">
            <w:pPr>
              <w:pStyle w:val="TableParagraph"/>
              <w:spacing w:before="64"/>
              <w:ind w:left="73" w:right="104"/>
              <w:rPr>
                <w:sz w:val="24"/>
              </w:rPr>
            </w:pPr>
            <w:r>
              <w:rPr>
                <w:sz w:val="24"/>
              </w:rPr>
              <w:t>–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организации помощи</w:t>
            </w:r>
            <w:r>
              <w:rPr>
                <w:spacing w:val="1"/>
                <w:sz w:val="24"/>
              </w:rPr>
              <w:t xml:space="preserve"> </w:t>
            </w:r>
            <w:r w:rsidR="00C06B1E">
              <w:rPr>
                <w:sz w:val="24"/>
              </w:rPr>
              <w:t>воспитанникам</w:t>
            </w:r>
          </w:p>
        </w:tc>
      </w:tr>
      <w:tr w:rsidR="00724B62" w:rsidTr="00C06B1E">
        <w:trPr>
          <w:trHeight w:val="1317"/>
        </w:trPr>
        <w:tc>
          <w:tcPr>
            <w:tcW w:w="1145" w:type="dxa"/>
            <w:vMerge/>
            <w:tcBorders>
              <w:top w:val="nil"/>
              <w:bottom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bottom w:val="nil"/>
            </w:tcBorders>
          </w:tcPr>
          <w:p w:rsidR="00C06B1E" w:rsidRDefault="00C06B1E">
            <w:pPr>
              <w:pStyle w:val="TableParagraph"/>
              <w:rPr>
                <w:sz w:val="24"/>
              </w:rPr>
            </w:pPr>
          </w:p>
          <w:p w:rsidR="00724B62" w:rsidRPr="00C06B1E" w:rsidRDefault="00724B62" w:rsidP="00C06B1E"/>
        </w:tc>
        <w:tc>
          <w:tcPr>
            <w:tcW w:w="2715" w:type="dxa"/>
            <w:tcBorders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bottom w:val="nil"/>
            </w:tcBorders>
          </w:tcPr>
          <w:p w:rsidR="00724B62" w:rsidRDefault="00893A35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методической</w:t>
            </w:r>
          </w:p>
          <w:p w:rsidR="00724B62" w:rsidRDefault="00893A35">
            <w:pPr>
              <w:pStyle w:val="TableParagraph"/>
              <w:ind w:left="73" w:right="49"/>
              <w:rPr>
                <w:sz w:val="24"/>
              </w:rPr>
            </w:pPr>
            <w:r>
              <w:rPr>
                <w:sz w:val="24"/>
              </w:rPr>
              <w:t>базы кабинета для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</w:tc>
      </w:tr>
      <w:tr w:rsidR="00724B62" w:rsidTr="00C06B1E">
        <w:trPr>
          <w:trHeight w:val="1660"/>
        </w:trPr>
        <w:tc>
          <w:tcPr>
            <w:tcW w:w="1145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893A35">
            <w:pPr>
              <w:pStyle w:val="TableParagraph"/>
              <w:spacing w:before="229"/>
              <w:ind w:left="73" w:right="75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24B62" w:rsidRDefault="00893A35">
            <w:pPr>
              <w:pStyle w:val="TableParagraph"/>
              <w:ind w:left="74" w:right="49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before="134"/>
              <w:ind w:left="73" w:right="176"/>
              <w:rPr>
                <w:sz w:val="24"/>
              </w:rPr>
            </w:pPr>
            <w:r>
              <w:rPr>
                <w:sz w:val="24"/>
              </w:rPr>
              <w:t>– конкретизация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базой;</w:t>
            </w:r>
          </w:p>
        </w:tc>
      </w:tr>
      <w:tr w:rsidR="00724B62" w:rsidTr="00C06B1E">
        <w:trPr>
          <w:trHeight w:val="831"/>
        </w:trPr>
        <w:tc>
          <w:tcPr>
            <w:tcW w:w="1145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before="134"/>
              <w:ind w:left="73" w:right="3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</w:tc>
      </w:tr>
      <w:tr w:rsidR="00724B62" w:rsidTr="00C06B1E">
        <w:trPr>
          <w:trHeight w:val="1045"/>
        </w:trPr>
        <w:tc>
          <w:tcPr>
            <w:tcW w:w="1145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724B62" w:rsidRDefault="00893A35">
            <w:pPr>
              <w:pStyle w:val="TableParagraph"/>
              <w:spacing w:before="135"/>
              <w:ind w:left="73" w:right="76"/>
              <w:rPr>
                <w:sz w:val="24"/>
              </w:rPr>
            </w:pPr>
            <w:r>
              <w:rPr>
                <w:sz w:val="24"/>
              </w:rPr>
              <w:t>– подготовка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материалов для</w:t>
            </w:r>
          </w:p>
          <w:p w:rsidR="00724B62" w:rsidRDefault="00893A3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724B62" w:rsidTr="00C06B1E">
        <w:trPr>
          <w:trHeight w:val="347"/>
        </w:trPr>
        <w:tc>
          <w:tcPr>
            <w:tcW w:w="1145" w:type="dxa"/>
            <w:tcBorders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bottom w:val="nil"/>
            </w:tcBorders>
          </w:tcPr>
          <w:p w:rsidR="00724B62" w:rsidRDefault="00893A35">
            <w:pPr>
              <w:pStyle w:val="TableParagraph"/>
              <w:spacing w:before="66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715" w:type="dxa"/>
            <w:tcBorders>
              <w:bottom w:val="nil"/>
            </w:tcBorders>
          </w:tcPr>
          <w:p w:rsidR="00724B62" w:rsidRDefault="00893A35">
            <w:pPr>
              <w:pStyle w:val="TableParagraph"/>
              <w:spacing w:before="66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54" w:type="dxa"/>
            <w:tcBorders>
              <w:bottom w:val="nil"/>
            </w:tcBorders>
          </w:tcPr>
          <w:p w:rsidR="00724B62" w:rsidRDefault="00893A35">
            <w:pPr>
              <w:pStyle w:val="TableParagraph"/>
              <w:spacing w:before="66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рассылка</w:t>
            </w:r>
          </w:p>
        </w:tc>
      </w:tr>
      <w:tr w:rsidR="00724B62" w:rsidTr="00C06B1E">
        <w:trPr>
          <w:trHeight w:val="275"/>
        </w:trPr>
        <w:tc>
          <w:tcPr>
            <w:tcW w:w="1145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spacing w:line="256" w:lineRule="exact"/>
              <w:ind w:left="74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рекомендаций для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памяток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</w:tr>
      <w:tr w:rsidR="00724B62" w:rsidTr="00C06B1E">
        <w:trPr>
          <w:cantSplit/>
          <w:trHeight w:val="1134"/>
        </w:trPr>
        <w:tc>
          <w:tcPr>
            <w:tcW w:w="1145" w:type="dxa"/>
            <w:tcBorders>
              <w:top w:val="nil"/>
              <w:bottom w:val="nil"/>
            </w:tcBorders>
            <w:textDirection w:val="btLr"/>
          </w:tcPr>
          <w:p w:rsidR="009C24C5" w:rsidRDefault="009C24C5" w:rsidP="009C24C5">
            <w:pPr>
              <w:pStyle w:val="TableParagraph"/>
              <w:spacing w:line="256" w:lineRule="exact"/>
              <w:ind w:left="74" w:right="113"/>
              <w:rPr>
                <w:sz w:val="24"/>
              </w:rPr>
            </w:pPr>
          </w:p>
          <w:p w:rsidR="00724B62" w:rsidRDefault="009C24C5" w:rsidP="009C24C5">
            <w:pPr>
              <w:pStyle w:val="TableParagraph"/>
              <w:spacing w:line="256" w:lineRule="exact"/>
              <w:ind w:left="74" w:righ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724B62" w:rsidRPr="00C06B1E" w:rsidRDefault="00893A35" w:rsidP="00C06B1E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24B62" w:rsidTr="00C06B1E">
        <w:trPr>
          <w:trHeight w:val="355"/>
        </w:trPr>
        <w:tc>
          <w:tcPr>
            <w:tcW w:w="1145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724B62" w:rsidRDefault="00893A35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715" w:type="dxa"/>
            <w:tcBorders>
              <w:top w:val="nil"/>
            </w:tcBorders>
          </w:tcPr>
          <w:p w:rsidR="00724B62" w:rsidRDefault="00893A35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54" w:type="dxa"/>
            <w:tcBorders>
              <w:top w:val="nil"/>
            </w:tcBorders>
          </w:tcPr>
          <w:p w:rsidR="00724B62" w:rsidRDefault="00893A35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</w:tbl>
    <w:p w:rsidR="00724B62" w:rsidRDefault="00724B62">
      <w:pPr>
        <w:spacing w:line="271" w:lineRule="exact"/>
        <w:rPr>
          <w:sz w:val="24"/>
        </w:rPr>
        <w:sectPr w:rsidR="00724B62">
          <w:type w:val="continuous"/>
          <w:pgSz w:w="11910" w:h="16840"/>
          <w:pgMar w:top="140" w:right="1240" w:bottom="280" w:left="420" w:header="720" w:footer="720" w:gutter="0"/>
          <w:cols w:space="720"/>
        </w:sectPr>
      </w:pPr>
    </w:p>
    <w:tbl>
      <w:tblPr>
        <w:tblW w:w="9782" w:type="dxa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2466"/>
        <w:gridCol w:w="2893"/>
        <w:gridCol w:w="3203"/>
      </w:tblGrid>
      <w:tr w:rsidR="00724B62" w:rsidTr="00C06B1E">
        <w:trPr>
          <w:trHeight w:val="3117"/>
        </w:trPr>
        <w:tc>
          <w:tcPr>
            <w:tcW w:w="1220" w:type="dxa"/>
            <w:vMerge w:val="restart"/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724B62" w:rsidRDefault="00893A35">
            <w:pPr>
              <w:pStyle w:val="TableParagraph"/>
              <w:spacing w:before="68"/>
              <w:ind w:left="73" w:right="39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893" w:type="dxa"/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:rsidR="00724B62" w:rsidRDefault="00893A3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мессенджеры;</w:t>
            </w:r>
          </w:p>
          <w:p w:rsidR="00724B62" w:rsidRDefault="00724B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24B62" w:rsidRPr="00C06B1E" w:rsidRDefault="00893A35" w:rsidP="00C06B1E">
            <w:pPr>
              <w:pStyle w:val="TableParagraph"/>
              <w:ind w:left="73" w:right="214"/>
              <w:rPr>
                <w:sz w:val="24"/>
              </w:rPr>
            </w:pPr>
            <w:r>
              <w:rPr>
                <w:sz w:val="24"/>
              </w:rPr>
              <w:t>– видеоурок или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 для родителей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 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 тревоги у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724B62" w:rsidTr="00C06B1E">
        <w:trPr>
          <w:trHeight w:val="5689"/>
        </w:trPr>
        <w:tc>
          <w:tcPr>
            <w:tcW w:w="1220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893A35">
            <w:pPr>
              <w:pStyle w:val="TableParagraph"/>
              <w:spacing w:line="237" w:lineRule="auto"/>
              <w:ind w:left="73" w:right="891"/>
              <w:rPr>
                <w:sz w:val="24"/>
              </w:rPr>
            </w:pPr>
            <w:r>
              <w:rPr>
                <w:sz w:val="24"/>
              </w:rPr>
              <w:t>Семинар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24B62" w:rsidRDefault="00893A35">
            <w:pPr>
              <w:pStyle w:val="TableParagraph"/>
              <w:spacing w:before="1"/>
              <w:ind w:left="73" w:right="479"/>
              <w:rPr>
                <w:sz w:val="24"/>
              </w:rPr>
            </w:pPr>
            <w:r>
              <w:rPr>
                <w:spacing w:val="-1"/>
                <w:sz w:val="24"/>
              </w:rPr>
              <w:t>«Педагогическая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тревожностью»</w:t>
            </w:r>
          </w:p>
        </w:tc>
        <w:tc>
          <w:tcPr>
            <w:tcW w:w="2893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24B62" w:rsidRDefault="00893A35">
            <w:pPr>
              <w:pStyle w:val="TableParagraph"/>
              <w:ind w:left="74" w:right="7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</w:p>
          <w:p w:rsidR="00724B62" w:rsidRDefault="00893A35">
            <w:pPr>
              <w:pStyle w:val="TableParagraph"/>
              <w:ind w:left="74" w:right="290"/>
              <w:rPr>
                <w:sz w:val="24"/>
              </w:rPr>
            </w:pPr>
            <w:r>
              <w:rPr>
                <w:sz w:val="24"/>
              </w:rPr>
              <w:t>реакций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у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24B62" w:rsidRDefault="00893A35">
            <w:pPr>
              <w:pStyle w:val="TableParagraph"/>
              <w:ind w:left="74" w:right="396"/>
              <w:rPr>
                <w:sz w:val="24"/>
              </w:rPr>
            </w:pPr>
            <w:r>
              <w:rPr>
                <w:sz w:val="24"/>
              </w:rPr>
              <w:t>переживающих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3203" w:type="dxa"/>
          </w:tcPr>
          <w:p w:rsidR="00724B62" w:rsidRDefault="00893A3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66"/>
              <w:ind w:right="402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у 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 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24B62" w:rsidRDefault="00893A35">
            <w:pPr>
              <w:pStyle w:val="TableParagraph"/>
              <w:ind w:left="73" w:right="115"/>
              <w:rPr>
                <w:sz w:val="24"/>
              </w:rPr>
            </w:pPr>
            <w:r>
              <w:rPr>
                <w:sz w:val="24"/>
              </w:rPr>
              <w:t>Меры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 повышающие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тревогу»;</w:t>
            </w:r>
          </w:p>
          <w:p w:rsidR="00724B62" w:rsidRDefault="00724B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24B62" w:rsidRDefault="00893A35" w:rsidP="00C06B1E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кейс-метод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 ваше</w:t>
            </w:r>
            <w:r w:rsidR="00C06B1E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 w:rsidR="00C06B1E">
              <w:rPr>
                <w:sz w:val="24"/>
              </w:rPr>
              <w:t xml:space="preserve"> группе</w:t>
            </w:r>
            <w:r>
              <w:rPr>
                <w:sz w:val="24"/>
              </w:rPr>
              <w:t xml:space="preserve"> есть ученик, чьего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 призвали на службу.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увидеть 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у ученика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реагировать» 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анонимности)</w:t>
            </w:r>
          </w:p>
        </w:tc>
      </w:tr>
      <w:tr w:rsidR="00724B62" w:rsidTr="00C06B1E">
        <w:trPr>
          <w:cantSplit/>
          <w:trHeight w:val="3197"/>
        </w:trPr>
        <w:tc>
          <w:tcPr>
            <w:tcW w:w="1220" w:type="dxa"/>
            <w:textDirection w:val="btLr"/>
          </w:tcPr>
          <w:p w:rsidR="00724B62" w:rsidRDefault="00724B62" w:rsidP="009C24C5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724B62" w:rsidRDefault="009C24C5" w:rsidP="009C24C5">
            <w:pPr>
              <w:pStyle w:val="TableParagraph"/>
              <w:ind w:left="74" w:right="196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9C24C5" w:rsidRDefault="009C24C5" w:rsidP="009C24C5">
            <w:pPr>
              <w:pStyle w:val="TableParagraph"/>
              <w:ind w:left="74" w:right="1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6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893A35">
            <w:pPr>
              <w:pStyle w:val="TableParagraph"/>
              <w:ind w:left="73" w:right="5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93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24B62" w:rsidRDefault="00893A35" w:rsidP="00C06B1E">
            <w:pPr>
              <w:pStyle w:val="TableParagraph"/>
              <w:spacing w:before="1"/>
              <w:ind w:left="74" w:right="129"/>
              <w:rPr>
                <w:sz w:val="24"/>
              </w:rPr>
            </w:pPr>
            <w:r>
              <w:rPr>
                <w:sz w:val="24"/>
              </w:rPr>
              <w:t>Оценка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 </w:t>
            </w:r>
            <w:r w:rsidR="00C06B1E">
              <w:rPr>
                <w:sz w:val="24"/>
              </w:rPr>
              <w:t>воспитанников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 родители призваны;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уточнение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03" w:type="dxa"/>
          </w:tcPr>
          <w:p w:rsidR="00724B62" w:rsidRDefault="00893A3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66"/>
              <w:ind w:right="79" w:firstLine="0"/>
              <w:rPr>
                <w:sz w:val="24"/>
              </w:rPr>
            </w:pPr>
            <w:r>
              <w:rPr>
                <w:sz w:val="24"/>
              </w:rPr>
              <w:t>тестирование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опросника совладания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стрессом COPE К. Карвер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 Т.О. Гордеевой;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Кондаш в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Прихожан;</w:t>
            </w:r>
          </w:p>
          <w:p w:rsidR="00724B62" w:rsidRDefault="00724B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24B62" w:rsidRDefault="00893A3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проективная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методик «Дом.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724B62" w:rsidRDefault="00893A35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«Человек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дождем»</w:t>
            </w:r>
          </w:p>
        </w:tc>
      </w:tr>
      <w:tr w:rsidR="00724B62" w:rsidTr="00C06B1E">
        <w:trPr>
          <w:trHeight w:val="2092"/>
        </w:trPr>
        <w:tc>
          <w:tcPr>
            <w:tcW w:w="1220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C06B1E" w:rsidRDefault="00C06B1E">
            <w:pPr>
              <w:pStyle w:val="TableParagraph"/>
              <w:spacing w:before="185"/>
              <w:ind w:left="74"/>
              <w:rPr>
                <w:sz w:val="24"/>
              </w:rPr>
            </w:pPr>
          </w:p>
          <w:p w:rsidR="00724B62" w:rsidRDefault="00893A35" w:rsidP="00C06B1E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24B62" w:rsidRDefault="00893A35">
            <w:pPr>
              <w:pStyle w:val="TableParagraph"/>
              <w:ind w:left="74" w:right="9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466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4B62" w:rsidRDefault="00893A35">
            <w:pPr>
              <w:pStyle w:val="TableParagraph"/>
              <w:ind w:left="73" w:right="344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93" w:type="dxa"/>
          </w:tcPr>
          <w:p w:rsidR="00724B62" w:rsidRDefault="00893A35">
            <w:pPr>
              <w:pStyle w:val="TableParagraph"/>
              <w:spacing w:before="71"/>
              <w:ind w:left="74" w:right="169"/>
              <w:rPr>
                <w:sz w:val="24"/>
              </w:rPr>
            </w:pPr>
            <w:r>
              <w:rPr>
                <w:sz w:val="24"/>
              </w:rPr>
              <w:t>Облегчение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203" w:type="dxa"/>
          </w:tcPr>
          <w:p w:rsidR="00724B62" w:rsidRDefault="00893A3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69"/>
              <w:ind w:right="701" w:firstLine="0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24B62" w:rsidRDefault="00724B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B62" w:rsidRDefault="00893A3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прояснения жалоб,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</w:p>
        </w:tc>
      </w:tr>
    </w:tbl>
    <w:p w:rsidR="00724B62" w:rsidRDefault="00724B62">
      <w:pPr>
        <w:rPr>
          <w:sz w:val="24"/>
        </w:rPr>
        <w:sectPr w:rsidR="00724B62">
          <w:pgSz w:w="11910" w:h="16840"/>
          <w:pgMar w:top="680" w:right="1240" w:bottom="280" w:left="420" w:header="720" w:footer="720" w:gutter="0"/>
          <w:cols w:space="720"/>
        </w:sectPr>
      </w:pPr>
    </w:p>
    <w:tbl>
      <w:tblPr>
        <w:tblW w:w="9794" w:type="dxa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2463"/>
        <w:gridCol w:w="2897"/>
        <w:gridCol w:w="3207"/>
      </w:tblGrid>
      <w:tr w:rsidR="00724B62" w:rsidTr="00C06B1E">
        <w:trPr>
          <w:trHeight w:val="752"/>
        </w:trPr>
        <w:tc>
          <w:tcPr>
            <w:tcW w:w="1227" w:type="dxa"/>
            <w:vMerge w:val="restart"/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vMerge w:val="restart"/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724B62" w:rsidRDefault="00893A35">
            <w:pPr>
              <w:pStyle w:val="TableParagraph"/>
              <w:spacing w:before="65"/>
              <w:ind w:left="74" w:right="1277"/>
              <w:rPr>
                <w:sz w:val="24"/>
              </w:rPr>
            </w:pPr>
            <w:r>
              <w:rPr>
                <w:sz w:val="24"/>
              </w:rPr>
              <w:t>совладания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</w:p>
        </w:tc>
        <w:tc>
          <w:tcPr>
            <w:tcW w:w="3207" w:type="dxa"/>
            <w:tcBorders>
              <w:bottom w:val="nil"/>
            </w:tcBorders>
          </w:tcPr>
          <w:p w:rsidR="00724B62" w:rsidRDefault="00893A35">
            <w:pPr>
              <w:pStyle w:val="TableParagraph"/>
              <w:spacing w:before="65"/>
              <w:ind w:left="73" w:right="451"/>
              <w:rPr>
                <w:sz w:val="24"/>
              </w:rPr>
            </w:pPr>
            <w:r>
              <w:rPr>
                <w:sz w:val="24"/>
              </w:rPr>
              <w:t>симптомов тревоги,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724B62" w:rsidTr="00C06B1E">
        <w:trPr>
          <w:trHeight w:val="1084"/>
        </w:trPr>
        <w:tc>
          <w:tcPr>
            <w:tcW w:w="1227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before="124"/>
              <w:ind w:left="73" w:right="152"/>
              <w:rPr>
                <w:sz w:val="24"/>
              </w:rPr>
            </w:pPr>
            <w:r>
              <w:rPr>
                <w:sz w:val="24"/>
              </w:rPr>
              <w:t>– работа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отражению и 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</w:tr>
      <w:tr w:rsidR="00724B62" w:rsidTr="00C06B1E">
        <w:trPr>
          <w:trHeight w:val="1083"/>
        </w:trPr>
        <w:tc>
          <w:tcPr>
            <w:tcW w:w="1227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before="123"/>
              <w:ind w:left="73" w:right="2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4B62" w:rsidRDefault="00893A3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рефлексивному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слушанью;</w:t>
            </w:r>
          </w:p>
        </w:tc>
      </w:tr>
      <w:tr w:rsidR="00724B62" w:rsidTr="00C06B1E">
        <w:trPr>
          <w:trHeight w:val="1083"/>
        </w:trPr>
        <w:tc>
          <w:tcPr>
            <w:tcW w:w="1227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724B62" w:rsidRDefault="00893A35">
            <w:pPr>
              <w:pStyle w:val="TableParagraph"/>
              <w:spacing w:before="124"/>
              <w:ind w:left="73" w:right="586"/>
              <w:rPr>
                <w:sz w:val="24"/>
              </w:rPr>
            </w:pPr>
            <w:r>
              <w:rPr>
                <w:sz w:val="24"/>
              </w:rPr>
              <w:t>– невербальная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вербальная 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724B62" w:rsidTr="00C06B1E">
        <w:trPr>
          <w:trHeight w:val="1031"/>
        </w:trPr>
        <w:tc>
          <w:tcPr>
            <w:tcW w:w="1227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724B62" w:rsidRDefault="00893A35">
            <w:pPr>
              <w:pStyle w:val="TableParagraph"/>
              <w:spacing w:before="123"/>
              <w:ind w:left="73" w:right="1218"/>
              <w:rPr>
                <w:sz w:val="24"/>
              </w:rPr>
            </w:pPr>
            <w:r>
              <w:rPr>
                <w:sz w:val="24"/>
              </w:rPr>
              <w:t>–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</w:tr>
      <w:tr w:rsidR="00724B62" w:rsidTr="00C06B1E">
        <w:trPr>
          <w:trHeight w:val="2806"/>
        </w:trPr>
        <w:tc>
          <w:tcPr>
            <w:tcW w:w="1227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3"/>
              <w:rPr>
                <w:b/>
              </w:rPr>
            </w:pPr>
          </w:p>
          <w:p w:rsidR="00724B62" w:rsidRDefault="00893A35">
            <w:pPr>
              <w:pStyle w:val="TableParagraph"/>
              <w:spacing w:before="1" w:line="270" w:lineRule="atLeast"/>
              <w:ind w:left="68" w:right="300"/>
              <w:rPr>
                <w:sz w:val="24"/>
              </w:rPr>
            </w:pPr>
            <w:r>
              <w:rPr>
                <w:sz w:val="24"/>
              </w:rPr>
              <w:t>Индивидуальная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97" w:type="dxa"/>
            <w:tcBorders>
              <w:bottom w:val="nil"/>
            </w:tcBorders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4B62" w:rsidRDefault="00893A3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  <w:p w:rsidR="00724B62" w:rsidRDefault="00893A35">
            <w:pPr>
              <w:pStyle w:val="TableParagraph"/>
              <w:ind w:left="74" w:right="204"/>
              <w:rPr>
                <w:sz w:val="24"/>
              </w:rPr>
            </w:pPr>
            <w:r>
              <w:rPr>
                <w:sz w:val="24"/>
              </w:rPr>
              <w:t>выраженности тревоги,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усугубления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</w:p>
          <w:p w:rsidR="00724B62" w:rsidRDefault="00893A3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</w:tc>
        <w:tc>
          <w:tcPr>
            <w:tcW w:w="3207" w:type="dxa"/>
            <w:tcBorders>
              <w:bottom w:val="nil"/>
            </w:tcBorders>
          </w:tcPr>
          <w:p w:rsidR="00724B62" w:rsidRDefault="00893A3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63"/>
              <w:ind w:right="941" w:firstLine="0"/>
              <w:rPr>
                <w:sz w:val="24"/>
              </w:rPr>
            </w:pPr>
            <w:r>
              <w:rPr>
                <w:sz w:val="24"/>
              </w:rPr>
              <w:t>отреагирование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(вербализация,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сказкотерапия,</w:t>
            </w:r>
          </w:p>
          <w:p w:rsidR="00724B62" w:rsidRDefault="00893A3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драматизация);</w:t>
            </w:r>
          </w:p>
          <w:p w:rsidR="00724B62" w:rsidRDefault="00724B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4B62" w:rsidRDefault="00893A3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"/>
              <w:ind w:right="156" w:firstLine="0"/>
              <w:rPr>
                <w:sz w:val="24"/>
              </w:rPr>
            </w:pPr>
            <w:r>
              <w:rPr>
                <w:sz w:val="24"/>
              </w:rPr>
              <w:t>релаксационные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психогимнастика;</w:t>
            </w:r>
          </w:p>
        </w:tc>
      </w:tr>
      <w:tr w:rsidR="00724B62" w:rsidTr="00C06B1E">
        <w:trPr>
          <w:trHeight w:val="1167"/>
        </w:trPr>
        <w:tc>
          <w:tcPr>
            <w:tcW w:w="1227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724B62" w:rsidRDefault="00724B6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724B62" w:rsidRDefault="00893A35">
            <w:pPr>
              <w:pStyle w:val="TableParagraph"/>
              <w:ind w:left="73" w:right="123"/>
              <w:rPr>
                <w:sz w:val="24"/>
              </w:rPr>
            </w:pPr>
            <w:r>
              <w:rPr>
                <w:sz w:val="24"/>
              </w:rPr>
              <w:t>– обучение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когнитивно-поведенческой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 тревоги</w:t>
            </w:r>
          </w:p>
        </w:tc>
      </w:tr>
      <w:tr w:rsidR="00724B62" w:rsidTr="00C06B1E">
        <w:trPr>
          <w:trHeight w:val="3162"/>
        </w:trPr>
        <w:tc>
          <w:tcPr>
            <w:tcW w:w="1227" w:type="dxa"/>
            <w:vMerge/>
            <w:tcBorders>
              <w:top w:val="nil"/>
            </w:tcBorders>
          </w:tcPr>
          <w:p w:rsidR="00724B62" w:rsidRDefault="00724B6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24B62" w:rsidRDefault="00893A35">
            <w:pPr>
              <w:pStyle w:val="TableParagraph"/>
              <w:spacing w:before="1"/>
              <w:ind w:left="68" w:right="39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897" w:type="dxa"/>
          </w:tcPr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rPr>
                <w:b/>
                <w:sz w:val="26"/>
              </w:rPr>
            </w:pPr>
          </w:p>
          <w:p w:rsidR="00724B62" w:rsidRDefault="00724B6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24B62" w:rsidRDefault="00893A35">
            <w:pPr>
              <w:pStyle w:val="TableParagraph"/>
              <w:spacing w:before="1"/>
              <w:ind w:left="74" w:right="31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о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совладания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тревогой</w:t>
            </w:r>
          </w:p>
        </w:tc>
        <w:tc>
          <w:tcPr>
            <w:tcW w:w="3207" w:type="dxa"/>
          </w:tcPr>
          <w:p w:rsidR="00724B62" w:rsidRDefault="00893A3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63"/>
              <w:ind w:right="168" w:firstLine="0"/>
              <w:rPr>
                <w:sz w:val="24"/>
              </w:rPr>
            </w:pPr>
            <w:r>
              <w:rPr>
                <w:sz w:val="24"/>
              </w:rPr>
              <w:t>периодические рассылки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724B62" w:rsidRDefault="00893A35">
            <w:pPr>
              <w:pStyle w:val="TableParagraph"/>
              <w:ind w:left="73" w:right="759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4B62" w:rsidRDefault="00893A3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724B62" w:rsidRDefault="00724B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4B62" w:rsidRDefault="00893A3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периодические рассылки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о 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 на тревогу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</w:p>
        </w:tc>
      </w:tr>
    </w:tbl>
    <w:p w:rsidR="00893A35" w:rsidRDefault="00893A35"/>
    <w:sectPr w:rsidR="00893A35" w:rsidSect="00724B62">
      <w:pgSz w:w="11910" w:h="16840"/>
      <w:pgMar w:top="700" w:right="1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C27"/>
    <w:multiLevelType w:val="hybridMultilevel"/>
    <w:tmpl w:val="9A8A3D2C"/>
    <w:lvl w:ilvl="0" w:tplc="50565A80">
      <w:numFmt w:val="bullet"/>
      <w:lvlText w:val="–"/>
      <w:lvlJc w:val="left"/>
      <w:pPr>
        <w:ind w:left="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B846">
      <w:numFmt w:val="bullet"/>
      <w:lvlText w:val="•"/>
      <w:lvlJc w:val="left"/>
      <w:pPr>
        <w:ind w:left="371" w:hanging="180"/>
      </w:pPr>
      <w:rPr>
        <w:rFonts w:hint="default"/>
        <w:lang w:val="ru-RU" w:eastAsia="en-US" w:bidi="ar-SA"/>
      </w:rPr>
    </w:lvl>
    <w:lvl w:ilvl="2" w:tplc="DFCE7022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3" w:tplc="59EC25C6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  <w:lvl w:ilvl="4" w:tplc="8F8C52FC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5" w:tplc="232EFDC4">
      <w:numFmt w:val="bullet"/>
      <w:lvlText w:val="•"/>
      <w:lvlJc w:val="left"/>
      <w:pPr>
        <w:ind w:left="1535" w:hanging="180"/>
      </w:pPr>
      <w:rPr>
        <w:rFonts w:hint="default"/>
        <w:lang w:val="ru-RU" w:eastAsia="en-US" w:bidi="ar-SA"/>
      </w:rPr>
    </w:lvl>
    <w:lvl w:ilvl="6" w:tplc="D6C629F6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7" w:tplc="4C0A7AD6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8" w:tplc="0A54BB06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</w:abstractNum>
  <w:abstractNum w:abstractNumId="1">
    <w:nsid w:val="2A0C3627"/>
    <w:multiLevelType w:val="hybridMultilevel"/>
    <w:tmpl w:val="488CA098"/>
    <w:lvl w:ilvl="0" w:tplc="716A8148">
      <w:numFmt w:val="bullet"/>
      <w:lvlText w:val="–"/>
      <w:lvlJc w:val="left"/>
      <w:pPr>
        <w:ind w:left="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206B6">
      <w:numFmt w:val="bullet"/>
      <w:lvlText w:val="•"/>
      <w:lvlJc w:val="left"/>
      <w:pPr>
        <w:ind w:left="371" w:hanging="180"/>
      </w:pPr>
      <w:rPr>
        <w:rFonts w:hint="default"/>
        <w:lang w:val="ru-RU" w:eastAsia="en-US" w:bidi="ar-SA"/>
      </w:rPr>
    </w:lvl>
    <w:lvl w:ilvl="2" w:tplc="C5B0ABC0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3" w:tplc="5686E200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  <w:lvl w:ilvl="4" w:tplc="9940C062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5" w:tplc="05E2EE60">
      <w:numFmt w:val="bullet"/>
      <w:lvlText w:val="•"/>
      <w:lvlJc w:val="left"/>
      <w:pPr>
        <w:ind w:left="1535" w:hanging="180"/>
      </w:pPr>
      <w:rPr>
        <w:rFonts w:hint="default"/>
        <w:lang w:val="ru-RU" w:eastAsia="en-US" w:bidi="ar-SA"/>
      </w:rPr>
    </w:lvl>
    <w:lvl w:ilvl="6" w:tplc="5FC46340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7" w:tplc="F440FC5E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8" w:tplc="610EBFF6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</w:abstractNum>
  <w:abstractNum w:abstractNumId="2">
    <w:nsid w:val="3FB12690"/>
    <w:multiLevelType w:val="hybridMultilevel"/>
    <w:tmpl w:val="124C58B0"/>
    <w:lvl w:ilvl="0" w:tplc="E1E6D44C">
      <w:numFmt w:val="bullet"/>
      <w:lvlText w:val="–"/>
      <w:lvlJc w:val="left"/>
      <w:pPr>
        <w:ind w:left="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20014">
      <w:numFmt w:val="bullet"/>
      <w:lvlText w:val="•"/>
      <w:lvlJc w:val="left"/>
      <w:pPr>
        <w:ind w:left="371" w:hanging="180"/>
      </w:pPr>
      <w:rPr>
        <w:rFonts w:hint="default"/>
        <w:lang w:val="ru-RU" w:eastAsia="en-US" w:bidi="ar-SA"/>
      </w:rPr>
    </w:lvl>
    <w:lvl w:ilvl="2" w:tplc="5554F7AE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3" w:tplc="960E462A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  <w:lvl w:ilvl="4" w:tplc="11D0A5B2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5" w:tplc="4D007440">
      <w:numFmt w:val="bullet"/>
      <w:lvlText w:val="•"/>
      <w:lvlJc w:val="left"/>
      <w:pPr>
        <w:ind w:left="1535" w:hanging="180"/>
      </w:pPr>
      <w:rPr>
        <w:rFonts w:hint="default"/>
        <w:lang w:val="ru-RU" w:eastAsia="en-US" w:bidi="ar-SA"/>
      </w:rPr>
    </w:lvl>
    <w:lvl w:ilvl="6" w:tplc="393AF91A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7" w:tplc="DC867ED8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8" w:tplc="AC104D8C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</w:abstractNum>
  <w:abstractNum w:abstractNumId="3">
    <w:nsid w:val="60EB6ADB"/>
    <w:multiLevelType w:val="hybridMultilevel"/>
    <w:tmpl w:val="C674EC08"/>
    <w:lvl w:ilvl="0" w:tplc="93C69F92">
      <w:numFmt w:val="bullet"/>
      <w:lvlText w:val="–"/>
      <w:lvlJc w:val="left"/>
      <w:pPr>
        <w:ind w:left="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6CFD0">
      <w:numFmt w:val="bullet"/>
      <w:lvlText w:val="•"/>
      <w:lvlJc w:val="left"/>
      <w:pPr>
        <w:ind w:left="371" w:hanging="180"/>
      </w:pPr>
      <w:rPr>
        <w:rFonts w:hint="default"/>
        <w:lang w:val="ru-RU" w:eastAsia="en-US" w:bidi="ar-SA"/>
      </w:rPr>
    </w:lvl>
    <w:lvl w:ilvl="2" w:tplc="D43A3DF8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3" w:tplc="D056EF76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  <w:lvl w:ilvl="4" w:tplc="3E00E580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5" w:tplc="25E410AA">
      <w:numFmt w:val="bullet"/>
      <w:lvlText w:val="•"/>
      <w:lvlJc w:val="left"/>
      <w:pPr>
        <w:ind w:left="1535" w:hanging="180"/>
      </w:pPr>
      <w:rPr>
        <w:rFonts w:hint="default"/>
        <w:lang w:val="ru-RU" w:eastAsia="en-US" w:bidi="ar-SA"/>
      </w:rPr>
    </w:lvl>
    <w:lvl w:ilvl="6" w:tplc="C6681C58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7" w:tplc="A7F27D5E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8" w:tplc="1256DBF0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</w:abstractNum>
  <w:abstractNum w:abstractNumId="4">
    <w:nsid w:val="76794BFA"/>
    <w:multiLevelType w:val="hybridMultilevel"/>
    <w:tmpl w:val="E050FCE4"/>
    <w:lvl w:ilvl="0" w:tplc="5F14E0AA">
      <w:numFmt w:val="bullet"/>
      <w:lvlText w:val="–"/>
      <w:lvlJc w:val="left"/>
      <w:pPr>
        <w:ind w:left="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EACDE">
      <w:numFmt w:val="bullet"/>
      <w:lvlText w:val="•"/>
      <w:lvlJc w:val="left"/>
      <w:pPr>
        <w:ind w:left="371" w:hanging="180"/>
      </w:pPr>
      <w:rPr>
        <w:rFonts w:hint="default"/>
        <w:lang w:val="ru-RU" w:eastAsia="en-US" w:bidi="ar-SA"/>
      </w:rPr>
    </w:lvl>
    <w:lvl w:ilvl="2" w:tplc="3868464A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3" w:tplc="F09E7CD2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  <w:lvl w:ilvl="4" w:tplc="137009A0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5" w:tplc="94D64FD4">
      <w:numFmt w:val="bullet"/>
      <w:lvlText w:val="•"/>
      <w:lvlJc w:val="left"/>
      <w:pPr>
        <w:ind w:left="1535" w:hanging="180"/>
      </w:pPr>
      <w:rPr>
        <w:rFonts w:hint="default"/>
        <w:lang w:val="ru-RU" w:eastAsia="en-US" w:bidi="ar-SA"/>
      </w:rPr>
    </w:lvl>
    <w:lvl w:ilvl="6" w:tplc="F77CE434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7" w:tplc="557CFFC8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8" w:tplc="5AD4E69C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4B62"/>
    <w:rsid w:val="00327481"/>
    <w:rsid w:val="006F51BE"/>
    <w:rsid w:val="00724B62"/>
    <w:rsid w:val="00811CD7"/>
    <w:rsid w:val="00893A35"/>
    <w:rsid w:val="009C24C5"/>
    <w:rsid w:val="00BA6A23"/>
    <w:rsid w:val="00C06B1E"/>
    <w:rsid w:val="00C15A0D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B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24B62"/>
    <w:rPr>
      <w:sz w:val="24"/>
      <w:szCs w:val="24"/>
    </w:rPr>
  </w:style>
  <w:style w:type="paragraph" w:styleId="a4">
    <w:name w:val="Title"/>
    <w:basedOn w:val="a"/>
    <w:uiPriority w:val="1"/>
    <w:qFormat/>
    <w:rsid w:val="00724B62"/>
    <w:pPr>
      <w:spacing w:before="152"/>
      <w:ind w:left="1253" w:right="420" w:hanging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4B62"/>
  </w:style>
  <w:style w:type="paragraph" w:customStyle="1" w:styleId="TableParagraph">
    <w:name w:val="Table Paragraph"/>
    <w:basedOn w:val="a"/>
    <w:uiPriority w:val="1"/>
    <w:qFormat/>
    <w:rsid w:val="00724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OLGA_G</cp:lastModifiedBy>
  <cp:revision>8</cp:revision>
  <cp:lastPrinted>2023-10-12T18:32:00Z</cp:lastPrinted>
  <dcterms:created xsi:type="dcterms:W3CDTF">2023-10-12T16:49:00Z</dcterms:created>
  <dcterms:modified xsi:type="dcterms:W3CDTF">2024-10-10T20:01:00Z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