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78" w:rsidRPr="00D86478" w:rsidRDefault="00D86478" w:rsidP="00972FDF">
      <w:pPr>
        <w:shd w:val="clear" w:color="auto" w:fill="FFFFFF"/>
        <w:spacing w:after="288" w:line="240" w:lineRule="auto"/>
        <w:jc w:val="center"/>
        <w:outlineLvl w:val="0"/>
        <w:rPr>
          <w:rFonts w:ascii="PT Sans" w:eastAsia="Times New Roman" w:hAnsi="PT Sans" w:cs="Times New Roman"/>
          <w:b/>
          <w:bCs/>
          <w:color w:val="000000"/>
          <w:kern w:val="36"/>
          <w:sz w:val="49"/>
          <w:szCs w:val="49"/>
          <w:lang w:eastAsia="ru-RU"/>
        </w:rPr>
      </w:pPr>
      <w:r w:rsidRPr="00D86478">
        <w:rPr>
          <w:rFonts w:ascii="PT Sans" w:eastAsia="Times New Roman" w:hAnsi="PT Sans" w:cs="Times New Roman"/>
          <w:b/>
          <w:bCs/>
          <w:color w:val="000000"/>
          <w:kern w:val="36"/>
          <w:sz w:val="49"/>
          <w:szCs w:val="49"/>
          <w:lang w:eastAsia="ru-RU"/>
        </w:rPr>
        <w:t>Подача апелляции о несогласии с выставленными баллами</w:t>
      </w:r>
    </w:p>
    <w:p w:rsidR="00D86478" w:rsidRPr="00D86478" w:rsidRDefault="00D86478" w:rsidP="00D86478">
      <w:pPr>
        <w:shd w:val="clear" w:color="auto" w:fill="FFFFFF"/>
        <w:spacing w:before="600" w:after="240" w:line="240" w:lineRule="auto"/>
        <w:outlineLvl w:val="1"/>
        <w:rPr>
          <w:rFonts w:ascii="PT Sans" w:eastAsia="Times New Roman" w:hAnsi="PT Sans" w:cs="Segoe UI"/>
          <w:b/>
          <w:bCs/>
          <w:color w:val="000000"/>
          <w:sz w:val="35"/>
          <w:szCs w:val="35"/>
          <w:lang w:eastAsia="ru-RU"/>
        </w:rPr>
      </w:pPr>
      <w:bookmarkStart w:id="0" w:name="_GoBack"/>
      <w:bookmarkEnd w:id="0"/>
      <w:r w:rsidRPr="00D86478">
        <w:rPr>
          <w:rFonts w:ascii="PT Sans" w:eastAsia="Times New Roman" w:hAnsi="PT Sans" w:cs="Segoe UI"/>
          <w:b/>
          <w:bCs/>
          <w:color w:val="000000"/>
          <w:sz w:val="35"/>
          <w:szCs w:val="35"/>
          <w:lang w:eastAsia="ru-RU"/>
        </w:rPr>
        <w:t>Как подать апелляцию?</w:t>
      </w:r>
    </w:p>
    <w:p w:rsidR="00D86478" w:rsidRPr="00D86478" w:rsidRDefault="00D86478" w:rsidP="00D86478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Апелляция о несогласии с выставленными баллами подается в течение </w:t>
      </w:r>
      <w:r w:rsidRPr="00D8647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ДВУХ РАБОЧИХ ДНЕЙ</w:t>
      </w:r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, следующих за официальным днем объявления результатов экзамена по соответствующему учебному предмету.</w:t>
      </w:r>
      <w:r w:rsidRPr="00D8647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 </w:t>
      </w:r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В случае</w:t>
      </w:r>
      <w:proofErr w:type="gramStart"/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,</w:t>
      </w:r>
      <w:proofErr w:type="gramEnd"/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если официальное объявление результатов экзамена состоялось ранее даты, указанной в таблице “Даты объявления результатов и подачи апелляций”, то дни приема апелляций  сдвигаются на более раннюю дату, с учетом расчета - два рабочих дня после объявления результатов. </w:t>
      </w:r>
      <w:r w:rsidRPr="00D86478">
        <w:rPr>
          <w:rFonts w:ascii="Segoe UI" w:eastAsia="Times New Roman" w:hAnsi="Segoe UI" w:cs="Segoe UI"/>
          <w:color w:val="000000"/>
          <w:sz w:val="27"/>
          <w:szCs w:val="27"/>
          <w:u w:val="single"/>
          <w:lang w:eastAsia="ru-RU"/>
        </w:rPr>
        <w:t>После истечения двух дней апелляция к рассмотрению не принимается!</w:t>
      </w:r>
    </w:p>
    <w:p w:rsidR="00D86478" w:rsidRPr="00D86478" w:rsidRDefault="00D86478" w:rsidP="00D8647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C21919"/>
          <w:sz w:val="32"/>
          <w:szCs w:val="32"/>
          <w:lang w:eastAsia="ru-RU"/>
        </w:rPr>
      </w:pPr>
      <w:r w:rsidRPr="00D86478">
        <w:rPr>
          <w:rFonts w:ascii="Segoe UI" w:eastAsia="Times New Roman" w:hAnsi="Segoe UI" w:cs="Segoe UI"/>
          <w:color w:val="C21919"/>
          <w:sz w:val="32"/>
          <w:szCs w:val="32"/>
          <w:lang w:eastAsia="ru-RU"/>
        </w:rPr>
        <w:t>Перед тем как подать заявление в конфликтную комиссию необходимо:</w:t>
      </w:r>
    </w:p>
    <w:p w:rsidR="00D86478" w:rsidRPr="00D86478" w:rsidRDefault="00D86478" w:rsidP="00D86478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Ознакомиться с презентационным материалом </w:t>
      </w:r>
      <w:hyperlink r:id="rId6" w:history="1">
        <w:r w:rsidRPr="00D86478">
          <w:rPr>
            <w:rFonts w:ascii="Segoe UI" w:eastAsia="Times New Roman" w:hAnsi="Segoe UI" w:cs="Segoe UI"/>
            <w:color w:val="0969AA"/>
            <w:sz w:val="24"/>
            <w:szCs w:val="24"/>
            <w:u w:val="single"/>
            <w:lang w:eastAsia="ru-RU"/>
          </w:rPr>
          <w:t>«Что нужно знать, подавая апелляцию?»</w:t>
        </w:r>
      </w:hyperlink>
    </w:p>
    <w:p w:rsidR="00D86478" w:rsidRPr="00D86478" w:rsidRDefault="00D86478" w:rsidP="00D86478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Просмотреть изображения бланков ЕГЭ своей работы можно на Официальном информационном портале единого государственного экзамена </w:t>
      </w:r>
      <w:hyperlink r:id="rId7" w:history="1">
        <w:r w:rsidRPr="00D8647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https://checkege.rustest.ru</w:t>
        </w:r>
      </w:hyperlink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, просмотреть изображения бланков ОГЭ своей работы можно на портале </w:t>
      </w:r>
      <w:hyperlink r:id="rId8" w:history="1">
        <w:r w:rsidRPr="00D8647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https://sdr.ixora.ru</w:t>
        </w:r>
      </w:hyperlink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.</w:t>
      </w:r>
    </w:p>
    <w:p w:rsidR="00D86478" w:rsidRPr="00D86478" w:rsidRDefault="00D86478" w:rsidP="00D86478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Внимательно изучить следующие документы:</w:t>
      </w:r>
    </w:p>
    <w:p w:rsidR="00D86478" w:rsidRPr="00D86478" w:rsidRDefault="00FF4C74" w:rsidP="00D86478">
      <w:pPr>
        <w:numPr>
          <w:ilvl w:val="1"/>
          <w:numId w:val="1"/>
        </w:numPr>
        <w:pBdr>
          <w:top w:val="single" w:sz="2" w:space="0" w:color="0969AA"/>
          <w:left w:val="single" w:sz="2" w:space="24" w:color="0969AA"/>
          <w:bottom w:val="single" w:sz="2" w:space="0" w:color="0969AA"/>
          <w:right w:val="single" w:sz="2" w:space="0" w:color="0969AA"/>
        </w:pBdr>
        <w:shd w:val="clear" w:color="auto" w:fill="FFFFFF"/>
        <w:spacing w:before="240" w:after="24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hyperlink r:id="rId9" w:history="1">
        <w:r w:rsidR="00D86478" w:rsidRPr="00D86478">
          <w:rPr>
            <w:rFonts w:ascii="Segoe UI" w:eastAsia="Times New Roman" w:hAnsi="Segoe UI" w:cs="Segoe UI"/>
            <w:color w:val="0969AA"/>
            <w:sz w:val="24"/>
            <w:szCs w:val="24"/>
            <w:u w:val="single"/>
            <w:lang w:eastAsia="ru-RU"/>
          </w:rPr>
          <w:t>Памятка участникам государственной итоговой аттестации</w:t>
        </w:r>
      </w:hyperlink>
      <w:r w:rsidR="00D86478"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;</w:t>
      </w:r>
    </w:p>
    <w:p w:rsidR="00D86478" w:rsidRPr="00D86478" w:rsidRDefault="00FF4C74" w:rsidP="00D86478">
      <w:pPr>
        <w:numPr>
          <w:ilvl w:val="1"/>
          <w:numId w:val="1"/>
        </w:numPr>
        <w:pBdr>
          <w:top w:val="single" w:sz="2" w:space="0" w:color="0969AA"/>
          <w:left w:val="single" w:sz="2" w:space="24" w:color="0969AA"/>
          <w:bottom w:val="single" w:sz="2" w:space="0" w:color="0969AA"/>
          <w:right w:val="single" w:sz="2" w:space="0" w:color="0969AA"/>
        </w:pBdr>
        <w:shd w:val="clear" w:color="auto" w:fill="FFFFFF"/>
        <w:spacing w:before="240" w:after="24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hyperlink r:id="rId10" w:history="1">
        <w:r w:rsidR="00D86478" w:rsidRPr="00D86478">
          <w:rPr>
            <w:rFonts w:ascii="Segoe UI" w:eastAsia="Times New Roman" w:hAnsi="Segoe UI" w:cs="Segoe UI"/>
            <w:color w:val="0969AA"/>
            <w:sz w:val="24"/>
            <w:szCs w:val="24"/>
            <w:u w:val="single"/>
            <w:lang w:eastAsia="ru-RU"/>
          </w:rPr>
          <w:t>Особенности рассмотрения апелляций в дистанционном режиме</w:t>
        </w:r>
      </w:hyperlink>
      <w:r w:rsidR="00D86478"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;</w:t>
      </w:r>
    </w:p>
    <w:p w:rsidR="00D86478" w:rsidRPr="00D86478" w:rsidRDefault="00FF4C74" w:rsidP="00D86478">
      <w:pPr>
        <w:numPr>
          <w:ilvl w:val="1"/>
          <w:numId w:val="1"/>
        </w:numPr>
        <w:pBdr>
          <w:top w:val="single" w:sz="2" w:space="0" w:color="0969AA"/>
          <w:left w:val="single" w:sz="2" w:space="24" w:color="0969AA"/>
          <w:bottom w:val="single" w:sz="2" w:space="0" w:color="0969AA"/>
          <w:right w:val="single" w:sz="2" w:space="0" w:color="0969AA"/>
        </w:pBdr>
        <w:shd w:val="clear" w:color="auto" w:fill="FFFFFF"/>
        <w:spacing w:before="240" w:after="24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hyperlink r:id="rId11" w:history="1">
        <w:r w:rsidR="00D86478" w:rsidRPr="00D86478">
          <w:rPr>
            <w:rFonts w:ascii="Segoe UI" w:eastAsia="Times New Roman" w:hAnsi="Segoe UI" w:cs="Segoe UI"/>
            <w:color w:val="0969AA"/>
            <w:sz w:val="24"/>
            <w:szCs w:val="24"/>
            <w:u w:val="single"/>
            <w:lang w:eastAsia="ru-RU"/>
          </w:rPr>
          <w:t>Подключение к видеоконференции</w:t>
        </w:r>
      </w:hyperlink>
      <w:r w:rsidR="00D86478"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;</w:t>
      </w:r>
    </w:p>
    <w:p w:rsidR="00D86478" w:rsidRPr="00D86478" w:rsidRDefault="00FF4C74" w:rsidP="00D86478">
      <w:pPr>
        <w:numPr>
          <w:ilvl w:val="1"/>
          <w:numId w:val="1"/>
        </w:numPr>
        <w:pBdr>
          <w:top w:val="single" w:sz="2" w:space="0" w:color="0969AA"/>
          <w:left w:val="single" w:sz="2" w:space="24" w:color="0969AA"/>
          <w:bottom w:val="single" w:sz="2" w:space="0" w:color="0969AA"/>
          <w:right w:val="single" w:sz="2" w:space="0" w:color="0969AA"/>
        </w:pBdr>
        <w:shd w:val="clear" w:color="auto" w:fill="FFFFFF"/>
        <w:spacing w:before="240" w:after="24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hyperlink r:id="rId12" w:history="1">
        <w:r w:rsidR="00D86478" w:rsidRPr="00D86478">
          <w:rPr>
            <w:rFonts w:ascii="Segoe UI" w:eastAsia="Times New Roman" w:hAnsi="Segoe UI" w:cs="Segoe UI"/>
            <w:color w:val="0969AA"/>
            <w:sz w:val="24"/>
            <w:szCs w:val="24"/>
            <w:u w:val="single"/>
            <w:lang w:eastAsia="ru-RU"/>
          </w:rPr>
          <w:t>Кто является законным представителем</w:t>
        </w:r>
      </w:hyperlink>
      <w:r w:rsidR="00D86478"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.</w:t>
      </w:r>
    </w:p>
    <w:p w:rsidR="00D86478" w:rsidRPr="00D86478" w:rsidRDefault="00FF4C74" w:rsidP="00D86478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hyperlink r:id="rId13" w:history="1">
        <w:r w:rsidR="00D86478" w:rsidRPr="00D86478">
          <w:rPr>
            <w:rFonts w:ascii="Segoe UI" w:eastAsia="Times New Roman" w:hAnsi="Segoe UI" w:cs="Segoe UI"/>
            <w:b/>
            <w:bCs/>
            <w:color w:val="FFFFFF"/>
            <w:sz w:val="24"/>
            <w:szCs w:val="24"/>
            <w:u w:val="single"/>
            <w:shd w:val="clear" w:color="auto" w:fill="0969AA"/>
            <w:lang w:eastAsia="ru-RU"/>
          </w:rPr>
          <w:t>Подать заявление</w:t>
        </w:r>
      </w:hyperlink>
    </w:p>
    <w:p w:rsidR="00D86478" w:rsidRPr="00D86478" w:rsidRDefault="00D86478" w:rsidP="00D86478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D8647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Внимание!</w:t>
      </w:r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При подаче заявления в электронном виде Согласие на обработку персональных данных формируется автоматически.</w:t>
      </w:r>
    </w:p>
    <w:p w:rsidR="00D86478" w:rsidRPr="00D86478" w:rsidRDefault="00D86478" w:rsidP="00D8647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C21919"/>
          <w:sz w:val="32"/>
          <w:szCs w:val="32"/>
          <w:lang w:eastAsia="ru-RU"/>
        </w:rPr>
      </w:pPr>
      <w:r w:rsidRPr="00D86478">
        <w:rPr>
          <w:rFonts w:ascii="Segoe UI" w:eastAsia="Times New Roman" w:hAnsi="Segoe UI" w:cs="Segoe UI"/>
          <w:color w:val="C21919"/>
          <w:sz w:val="32"/>
          <w:szCs w:val="32"/>
          <w:lang w:eastAsia="ru-RU"/>
        </w:rPr>
        <w:lastRenderedPageBreak/>
        <w:t>После подачи апелляции в электронной форме:</w:t>
      </w:r>
    </w:p>
    <w:p w:rsidR="00D86478" w:rsidRPr="00D86478" w:rsidRDefault="00D86478" w:rsidP="00D86478">
      <w:pPr>
        <w:numPr>
          <w:ilvl w:val="0"/>
          <w:numId w:val="2"/>
        </w:numPr>
        <w:shd w:val="clear" w:color="auto" w:fill="FFFFFF"/>
        <w:spacing w:before="240" w:after="24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Получить подтверждение регистрации Вашего заявления на указанный Вами адрес электронной почты.</w:t>
      </w:r>
    </w:p>
    <w:p w:rsidR="00D86478" w:rsidRPr="00D86478" w:rsidRDefault="00D86478" w:rsidP="00D86478">
      <w:pPr>
        <w:numPr>
          <w:ilvl w:val="0"/>
          <w:numId w:val="2"/>
        </w:numPr>
        <w:shd w:val="clear" w:color="auto" w:fill="FFFFFF"/>
        <w:spacing w:before="240" w:after="24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Ожидать письмо на адрес электронной почты о назначении дня и времени рассмотрения Вашей апелляции, а также ссылку на видеоконференцию. Заседание конфликтной комиссии назначается не позднее четырех рабочих дней с момента поступления заявления в конфликтную комиссию. </w:t>
      </w:r>
    </w:p>
    <w:p w:rsidR="00D86478" w:rsidRPr="00D86478" w:rsidRDefault="00D86478" w:rsidP="00D86478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Уведомление о решении конфликтной комиссии (форма У-33) будет направлено на адрес электронной почты апеллянта в день рассмотрения заявления.</w:t>
      </w:r>
    </w:p>
    <w:p w:rsidR="00D86478" w:rsidRPr="00D86478" w:rsidRDefault="00D86478" w:rsidP="00D86478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Апелляция может быть отозвана в течение 24 часов после регистрации заявления. Для этого необходимо написать </w:t>
      </w:r>
      <w:hyperlink r:id="rId14" w:anchor="documents" w:history="1">
        <w:r w:rsidRPr="00D86478">
          <w:rPr>
            <w:rFonts w:ascii="Segoe UI" w:eastAsia="Times New Roman" w:hAnsi="Segoe UI" w:cs="Segoe UI"/>
            <w:color w:val="0969AA"/>
            <w:sz w:val="24"/>
            <w:szCs w:val="24"/>
            <w:u w:val="single"/>
            <w:lang w:eastAsia="ru-RU"/>
          </w:rPr>
          <w:t>заявление установленного образца</w:t>
        </w:r>
      </w:hyperlink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. Вы можете направить повторную апелляцию после отзыва ранее поданной апелляции.</w:t>
      </w:r>
    </w:p>
    <w:p w:rsidR="00D86478" w:rsidRPr="00D86478" w:rsidRDefault="00D86478" w:rsidP="00D86478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В случае подачи нескольких апелляций по одному предмету (без отзыва ранее поданной апелляции), будет рассмотрена только первая, остальные будут отклонены, как дублирующие.</w:t>
      </w:r>
    </w:p>
    <w:p w:rsidR="00D86478" w:rsidRPr="00D86478" w:rsidRDefault="00D86478" w:rsidP="00D86478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По всем вопросам, связанным с подачей и рассмотрением апелляций, можно обращаться по телефонам:</w:t>
      </w:r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</w:r>
      <w:r w:rsidRPr="00D86478">
        <w:rPr>
          <w:rFonts w:ascii="Segoe UI" w:eastAsia="Times New Roman" w:hAnsi="Segoe UI" w:cs="Segoe UI"/>
          <w:b/>
          <w:bCs/>
          <w:color w:val="000000"/>
          <w:sz w:val="35"/>
          <w:szCs w:val="35"/>
          <w:lang w:eastAsia="ru-RU"/>
        </w:rPr>
        <w:t>8(4152)201-281</w:t>
      </w:r>
      <w:r w:rsidRPr="00D86478">
        <w:rPr>
          <w:rFonts w:ascii="Segoe UI" w:eastAsia="Times New Roman" w:hAnsi="Segoe UI" w:cs="Segoe UI"/>
          <w:b/>
          <w:bCs/>
          <w:color w:val="000000"/>
          <w:sz w:val="35"/>
          <w:szCs w:val="35"/>
          <w:lang w:eastAsia="ru-RU"/>
        </w:rPr>
        <w:br/>
      </w:r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или по электронной почте:</w:t>
      </w:r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</w:r>
      <w:r w:rsidRPr="00D86478">
        <w:rPr>
          <w:rFonts w:ascii="Segoe UI" w:eastAsia="Times New Roman" w:hAnsi="Segoe UI" w:cs="Segoe UI"/>
          <w:b/>
          <w:bCs/>
          <w:color w:val="000000"/>
          <w:sz w:val="35"/>
          <w:szCs w:val="35"/>
          <w:lang w:eastAsia="ru-RU"/>
        </w:rPr>
        <w:t>ooko@kcioko.ru</w:t>
      </w:r>
    </w:p>
    <w:p w:rsidR="005C333B" w:rsidRDefault="00FF4C74"/>
    <w:sectPr w:rsidR="005C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681B"/>
    <w:multiLevelType w:val="multilevel"/>
    <w:tmpl w:val="32BE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A7C87"/>
    <w:multiLevelType w:val="multilevel"/>
    <w:tmpl w:val="1D665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78"/>
    <w:rsid w:val="00972FDF"/>
    <w:rsid w:val="00B76B4F"/>
    <w:rsid w:val="00D86478"/>
    <w:rsid w:val="00DB0BDB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6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64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6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4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64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64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86478"/>
    <w:rPr>
      <w:b/>
      <w:bCs/>
    </w:rPr>
  </w:style>
  <w:style w:type="character" w:styleId="a4">
    <w:name w:val="Hyperlink"/>
    <w:basedOn w:val="a0"/>
    <w:uiPriority w:val="99"/>
    <w:semiHidden/>
    <w:unhideWhenUsed/>
    <w:rsid w:val="00D8647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8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show-after-learn">
    <w:name w:val="js-show-after-learn"/>
    <w:basedOn w:val="a"/>
    <w:rsid w:val="00D8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6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64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6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4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64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64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86478"/>
    <w:rPr>
      <w:b/>
      <w:bCs/>
    </w:rPr>
  </w:style>
  <w:style w:type="character" w:styleId="a4">
    <w:name w:val="Hyperlink"/>
    <w:basedOn w:val="a0"/>
    <w:uiPriority w:val="99"/>
    <w:semiHidden/>
    <w:unhideWhenUsed/>
    <w:rsid w:val="00D8647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8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show-after-learn">
    <w:name w:val="js-show-after-learn"/>
    <w:basedOn w:val="a"/>
    <w:rsid w:val="00D8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532">
              <w:marLeft w:val="240"/>
              <w:marRight w:val="0"/>
              <w:marTop w:val="480"/>
              <w:marBottom w:val="240"/>
              <w:divBdr>
                <w:top w:val="dotted" w:sz="6" w:space="14" w:color="C21919"/>
                <w:left w:val="dotted" w:sz="6" w:space="14" w:color="C21919"/>
                <w:bottom w:val="dotted" w:sz="6" w:space="14" w:color="C21919"/>
                <w:right w:val="dotted" w:sz="6" w:space="10" w:color="C21919"/>
              </w:divBdr>
            </w:div>
            <w:div w:id="16429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4352">
              <w:marLeft w:val="240"/>
              <w:marRight w:val="0"/>
              <w:marTop w:val="480"/>
              <w:marBottom w:val="240"/>
              <w:divBdr>
                <w:top w:val="dotted" w:sz="6" w:space="14" w:color="C21919"/>
                <w:left w:val="dotted" w:sz="6" w:space="14" w:color="C21919"/>
                <w:bottom w:val="dotted" w:sz="6" w:space="14" w:color="C21919"/>
                <w:right w:val="dotted" w:sz="6" w:space="10" w:color="C21919"/>
              </w:divBdr>
            </w:div>
            <w:div w:id="1955019659">
              <w:marLeft w:val="240"/>
              <w:marRight w:val="0"/>
              <w:marTop w:val="480"/>
              <w:marBottom w:val="240"/>
              <w:divBdr>
                <w:top w:val="dotted" w:sz="6" w:space="14" w:color="C21919"/>
                <w:left w:val="dotted" w:sz="6" w:space="14" w:color="C21919"/>
                <w:bottom w:val="dotted" w:sz="6" w:space="14" w:color="C21919"/>
                <w:right w:val="dotted" w:sz="6" w:space="10" w:color="C21919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r.ixora.ru/" TargetMode="External"/><Relationship Id="rId13" Type="http://schemas.openxmlformats.org/officeDocument/2006/relationships/hyperlink" Target="https://www.gia41.ru/appeals/form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eckege.rustest.ru/" TargetMode="External"/><Relationship Id="rId12" Type="http://schemas.openxmlformats.org/officeDocument/2006/relationships/hyperlink" Target="https://www.gia41.ru/appeals/info/delegate1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ia41.ru/files/what_need_know_before_appeal_2023.pdf" TargetMode="External"/><Relationship Id="rId11" Type="http://schemas.openxmlformats.org/officeDocument/2006/relationships/hyperlink" Target="https://www.gia41.ru/appeals/info/conference1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ia41.ru/appeals/info/features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ia41.ru/appeals/info/memo-ege-for-members.htm" TargetMode="External"/><Relationship Id="rId14" Type="http://schemas.openxmlformats.org/officeDocument/2006/relationships/hyperlink" Target="https://www.gia41.ru/appeal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LS</cp:lastModifiedBy>
  <cp:revision>3</cp:revision>
  <dcterms:created xsi:type="dcterms:W3CDTF">2023-11-08T22:09:00Z</dcterms:created>
  <dcterms:modified xsi:type="dcterms:W3CDTF">2024-07-02T03:52:00Z</dcterms:modified>
</cp:coreProperties>
</file>